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4A4C67" w:rsidRPr="009C58E1" w:rsidRDefault="00D319C4" w:rsidP="004A4C67">
      <w:pPr>
        <w:rPr>
          <w:rFonts w:ascii="Tahoma" w:eastAsia="MS Gothic" w:hAnsi="Tahoma" w:cs="Tahoma"/>
          <w:b/>
          <w:sz w:val="48"/>
          <w:szCs w:val="48"/>
          <w:lang w:val="el-GR"/>
        </w:rPr>
      </w:pPr>
      <w:r>
        <w:rPr>
          <w:rFonts w:ascii="Tahoma" w:eastAsia="MS Gothic" w:hAnsi="Tahoma" w:cs="Tahoma"/>
          <w:b/>
          <w:sz w:val="48"/>
          <w:szCs w:val="48"/>
          <w:lang w:val="el-GR"/>
        </w:rPr>
        <w:t>Περί δημοσιογραφίας ο λόγος</w:t>
      </w:r>
    </w:p>
    <w:p w:rsidR="00940705" w:rsidRDefault="008B60DE" w:rsidP="008B60DE">
      <w:pPr>
        <w:ind w:firstLine="720"/>
        <w:rPr>
          <w:rFonts w:ascii="Tahoma" w:hAnsi="Tahoma" w:cs="Tahoma"/>
          <w:bCs/>
          <w:sz w:val="28"/>
          <w:szCs w:val="28"/>
          <w:lang w:val="el-GR"/>
        </w:rPr>
      </w:pPr>
      <w:r>
        <w:rPr>
          <w:rFonts w:ascii="Tahoma" w:hAnsi="Tahoma" w:cs="Tahoma"/>
          <w:bCs/>
          <w:sz w:val="28"/>
          <w:szCs w:val="28"/>
          <w:lang w:val="el-GR"/>
        </w:rPr>
        <w:t>«</w:t>
      </w:r>
      <w:r w:rsidR="00940705" w:rsidRPr="008B60DE">
        <w:rPr>
          <w:rFonts w:ascii="Tahoma" w:hAnsi="Tahoma" w:cs="Tahoma"/>
          <w:bCs/>
          <w:sz w:val="28"/>
          <w:szCs w:val="28"/>
          <w:lang w:val="el-GR"/>
        </w:rPr>
        <w:t xml:space="preserve">Αν ένα πρωί περπατήσω επάνω στο νερό, την άλλη μέρα οι εφημερίδες θα γράφουν: </w:t>
      </w:r>
      <w:r>
        <w:rPr>
          <w:rFonts w:ascii="Tahoma" w:hAnsi="Tahoma" w:cs="Tahoma"/>
          <w:bCs/>
          <w:sz w:val="28"/>
          <w:szCs w:val="28"/>
          <w:lang w:val="el-GR"/>
        </w:rPr>
        <w:t>‘‘</w:t>
      </w:r>
      <w:r w:rsidR="00DA2E9F">
        <w:rPr>
          <w:rFonts w:ascii="Tahoma" w:hAnsi="Tahoma" w:cs="Tahoma"/>
          <w:bCs/>
          <w:sz w:val="28"/>
          <w:szCs w:val="28"/>
          <w:lang w:val="el-GR"/>
        </w:rPr>
        <w:t>Ο</w:t>
      </w:r>
      <w:r w:rsidR="00940705" w:rsidRPr="008B60DE">
        <w:rPr>
          <w:rFonts w:ascii="Tahoma" w:hAnsi="Tahoma" w:cs="Tahoma"/>
          <w:bCs/>
          <w:sz w:val="28"/>
          <w:szCs w:val="28"/>
          <w:lang w:val="el-GR"/>
        </w:rPr>
        <w:t xml:space="preserve"> Πρόεδρος δεν μπορεί να κολυμπήσει</w:t>
      </w:r>
      <w:r>
        <w:rPr>
          <w:rFonts w:ascii="Tahoma" w:hAnsi="Tahoma" w:cs="Tahoma"/>
          <w:bCs/>
          <w:sz w:val="28"/>
          <w:szCs w:val="28"/>
          <w:lang w:val="el-GR"/>
        </w:rPr>
        <w:t>’’</w:t>
      </w:r>
      <w:r w:rsidR="00940705" w:rsidRPr="008B60DE">
        <w:rPr>
          <w:rFonts w:ascii="Tahoma" w:hAnsi="Tahoma" w:cs="Tahoma"/>
          <w:bCs/>
          <w:sz w:val="28"/>
          <w:szCs w:val="28"/>
          <w:lang w:val="el-GR"/>
        </w:rPr>
        <w:t>».</w:t>
      </w:r>
      <w:r>
        <w:rPr>
          <w:rFonts w:ascii="Tahoma" w:hAnsi="Tahoma" w:cs="Tahoma"/>
          <w:bCs/>
          <w:sz w:val="28"/>
          <w:szCs w:val="28"/>
          <w:lang w:val="el-GR"/>
        </w:rPr>
        <w:t xml:space="preserve"> </w:t>
      </w:r>
    </w:p>
    <w:p w:rsidR="008B60DE" w:rsidRDefault="008B60DE" w:rsidP="008B60DE">
      <w:pPr>
        <w:ind w:firstLine="720"/>
        <w:rPr>
          <w:rFonts w:ascii="Tahoma" w:hAnsi="Tahoma" w:cs="Tahoma"/>
          <w:bCs/>
          <w:sz w:val="28"/>
          <w:szCs w:val="28"/>
          <w:lang w:val="el-GR"/>
        </w:rPr>
      </w:pPr>
      <w:r>
        <w:rPr>
          <w:rFonts w:ascii="Tahoma" w:hAnsi="Tahoma" w:cs="Tahoma"/>
          <w:bCs/>
          <w:sz w:val="28"/>
          <w:szCs w:val="28"/>
          <w:lang w:val="el-GR"/>
        </w:rPr>
        <w:t xml:space="preserve">Με αυτά τα λόγια ο Αμερικανός πρόεδρος, </w:t>
      </w:r>
      <w:proofErr w:type="spellStart"/>
      <w:r>
        <w:rPr>
          <w:rFonts w:ascii="Tahoma" w:hAnsi="Tahoma" w:cs="Tahoma"/>
          <w:bCs/>
          <w:sz w:val="28"/>
          <w:szCs w:val="28"/>
          <w:lang w:val="el-GR"/>
        </w:rPr>
        <w:t>Λίντον</w:t>
      </w:r>
      <w:proofErr w:type="spellEnd"/>
      <w:r>
        <w:rPr>
          <w:rFonts w:ascii="Tahoma" w:hAnsi="Tahoma" w:cs="Tahoma"/>
          <w:bCs/>
          <w:sz w:val="28"/>
          <w:szCs w:val="28"/>
          <w:lang w:val="el-GR"/>
        </w:rPr>
        <w:t xml:space="preserve"> </w:t>
      </w:r>
      <w:proofErr w:type="spellStart"/>
      <w:r>
        <w:rPr>
          <w:rFonts w:ascii="Tahoma" w:hAnsi="Tahoma" w:cs="Tahoma"/>
          <w:bCs/>
          <w:sz w:val="28"/>
          <w:szCs w:val="28"/>
          <w:lang w:val="el-GR"/>
        </w:rPr>
        <w:t>Τζόνσον</w:t>
      </w:r>
      <w:proofErr w:type="spellEnd"/>
      <w:r>
        <w:rPr>
          <w:rFonts w:ascii="Tahoma" w:hAnsi="Tahoma" w:cs="Tahoma"/>
          <w:bCs/>
          <w:sz w:val="28"/>
          <w:szCs w:val="28"/>
          <w:lang w:val="el-GR"/>
        </w:rPr>
        <w:t>, είχε στιγματίσει τον τρόπο με τον οποίο λειτουργεί η δημοσιογραφία. Οι δημοσιογράφοι όταν δεν μπορούν να βρούνε κάτι αρνητικό</w:t>
      </w:r>
      <w:r w:rsidR="00EA54FF">
        <w:rPr>
          <w:rFonts w:ascii="Tahoma" w:hAnsi="Tahoma" w:cs="Tahoma"/>
          <w:bCs/>
          <w:sz w:val="28"/>
          <w:szCs w:val="28"/>
          <w:lang w:val="el-GR"/>
        </w:rPr>
        <w:t>,</w:t>
      </w:r>
      <w:r>
        <w:rPr>
          <w:rFonts w:ascii="Tahoma" w:hAnsi="Tahoma" w:cs="Tahoma"/>
          <w:bCs/>
          <w:sz w:val="28"/>
          <w:szCs w:val="28"/>
          <w:lang w:val="el-GR"/>
        </w:rPr>
        <w:t xml:space="preserve"> </w:t>
      </w:r>
      <w:r w:rsidR="00EA54FF">
        <w:rPr>
          <w:rFonts w:ascii="Tahoma" w:hAnsi="Tahoma" w:cs="Tahoma"/>
          <w:bCs/>
          <w:sz w:val="28"/>
          <w:szCs w:val="28"/>
          <w:lang w:val="el-GR"/>
        </w:rPr>
        <w:t>το εφευρίσκουν!</w:t>
      </w:r>
    </w:p>
    <w:p w:rsidR="005B3DE3" w:rsidRDefault="00EA54FF" w:rsidP="00AE79E1">
      <w:pPr>
        <w:ind w:firstLine="720"/>
        <w:rPr>
          <w:rFonts w:ascii="Tahoma" w:hAnsi="Tahoma" w:cs="Tahoma"/>
          <w:sz w:val="28"/>
          <w:szCs w:val="28"/>
          <w:lang w:val="el-GR"/>
        </w:rPr>
      </w:pPr>
      <w:r>
        <w:rPr>
          <w:rFonts w:ascii="Tahoma" w:hAnsi="Tahoma" w:cs="Tahoma"/>
          <w:bCs/>
          <w:sz w:val="28"/>
          <w:szCs w:val="28"/>
          <w:lang w:val="el-GR"/>
        </w:rPr>
        <w:t>Ο αφορισμός του Αμερικανού προέδρου ήταν πέρα για πέρα δικαιολογημένος.</w:t>
      </w:r>
      <w:r w:rsidR="00DA2E9F">
        <w:rPr>
          <w:rFonts w:ascii="Tahoma" w:hAnsi="Tahoma" w:cs="Tahoma"/>
          <w:bCs/>
          <w:sz w:val="28"/>
          <w:szCs w:val="28"/>
          <w:lang w:val="el-GR"/>
        </w:rPr>
        <w:t xml:space="preserve"> </w:t>
      </w:r>
      <w:r w:rsidR="005B3DE3">
        <w:rPr>
          <w:rFonts w:ascii="Tahoma" w:hAnsi="Tahoma" w:cs="Tahoma"/>
          <w:sz w:val="28"/>
          <w:szCs w:val="28"/>
          <w:lang w:val="el-GR"/>
        </w:rPr>
        <w:t xml:space="preserve">Οι δημοσιογράφοι, όμως, έχουν και ένα μικρό ελαφρυντικό για τον τρόπο που παρουσιάζουν ή σχολιάζουν τις ειδήσεις. </w:t>
      </w:r>
      <w:r w:rsidR="00061783">
        <w:rPr>
          <w:rFonts w:ascii="Tahoma" w:hAnsi="Tahoma" w:cs="Tahoma"/>
          <w:sz w:val="28"/>
          <w:szCs w:val="28"/>
          <w:lang w:val="el-GR"/>
        </w:rPr>
        <w:t>Κι’ αυτό γιατί ο</w:t>
      </w:r>
      <w:r w:rsidR="005B3DE3">
        <w:rPr>
          <w:rFonts w:ascii="Tahoma" w:hAnsi="Tahoma" w:cs="Tahoma"/>
          <w:sz w:val="28"/>
          <w:szCs w:val="28"/>
          <w:lang w:val="el-GR"/>
        </w:rPr>
        <w:t xml:space="preserve"> κόσμος αρέσκεται να διαβάζει, να ακούει </w:t>
      </w:r>
      <w:r w:rsidR="00413742">
        <w:rPr>
          <w:rFonts w:ascii="Tahoma" w:hAnsi="Tahoma" w:cs="Tahoma"/>
          <w:sz w:val="28"/>
          <w:szCs w:val="28"/>
          <w:lang w:val="el-GR"/>
        </w:rPr>
        <w:t>και</w:t>
      </w:r>
      <w:r w:rsidR="005B3DE3">
        <w:rPr>
          <w:rFonts w:ascii="Tahoma" w:hAnsi="Tahoma" w:cs="Tahoma"/>
          <w:sz w:val="28"/>
          <w:szCs w:val="28"/>
          <w:lang w:val="el-GR"/>
        </w:rPr>
        <w:t xml:space="preserve"> να βλέπει τα δυσάρεστα, τα αρνητικά. Η δυστυχία το</w:t>
      </w:r>
      <w:r w:rsidR="00061783">
        <w:rPr>
          <w:rFonts w:ascii="Tahoma" w:hAnsi="Tahoma" w:cs="Tahoma"/>
          <w:sz w:val="28"/>
          <w:szCs w:val="28"/>
          <w:lang w:val="el-GR"/>
        </w:rPr>
        <w:t>ύ</w:t>
      </w:r>
      <w:r w:rsidR="005B3DE3">
        <w:rPr>
          <w:rFonts w:ascii="Tahoma" w:hAnsi="Tahoma" w:cs="Tahoma"/>
          <w:sz w:val="28"/>
          <w:szCs w:val="28"/>
          <w:lang w:val="el-GR"/>
        </w:rPr>
        <w:t xml:space="preserve"> άλλου έλκει τον αναγνώστη, τον ακροατή, τον θεατή. Η ευτυχία τον αφήνει αδιάφορο. Ανάφερα πιο πάνω ότι το ελαφρυντικό είναι μικρό γιατί και οι δημοσιογράφοι φέρουν ευθύνη για την κατάσταση αυτή </w:t>
      </w:r>
      <w:r w:rsidR="00413742">
        <w:rPr>
          <w:rFonts w:ascii="Tahoma" w:hAnsi="Tahoma" w:cs="Tahoma"/>
          <w:sz w:val="28"/>
          <w:szCs w:val="28"/>
          <w:lang w:val="el-GR"/>
        </w:rPr>
        <w:t>αφού</w:t>
      </w:r>
      <w:r w:rsidR="005B3DE3">
        <w:rPr>
          <w:rFonts w:ascii="Tahoma" w:hAnsi="Tahoma" w:cs="Tahoma"/>
          <w:sz w:val="28"/>
          <w:szCs w:val="28"/>
          <w:lang w:val="el-GR"/>
        </w:rPr>
        <w:t xml:space="preserve"> με τη στάση τους την έχουν καλλιεργήσει.</w:t>
      </w:r>
    </w:p>
    <w:p w:rsidR="00465A4F" w:rsidRDefault="00465A4F" w:rsidP="00AE79E1">
      <w:pPr>
        <w:ind w:firstLine="720"/>
        <w:rPr>
          <w:rFonts w:ascii="Tahoma" w:hAnsi="Tahoma" w:cs="Tahoma"/>
          <w:sz w:val="28"/>
          <w:szCs w:val="28"/>
          <w:lang w:val="el-GR"/>
        </w:rPr>
      </w:pPr>
      <w:r>
        <w:rPr>
          <w:rFonts w:ascii="Tahoma" w:hAnsi="Tahoma" w:cs="Tahoma"/>
          <w:sz w:val="28"/>
          <w:szCs w:val="28"/>
          <w:lang w:val="el-GR"/>
        </w:rPr>
        <w:t>Η</w:t>
      </w:r>
      <w:r w:rsidR="00061783">
        <w:rPr>
          <w:rFonts w:ascii="Tahoma" w:hAnsi="Tahoma" w:cs="Tahoma"/>
          <w:sz w:val="28"/>
          <w:szCs w:val="28"/>
          <w:lang w:val="el-GR"/>
        </w:rPr>
        <w:t>…</w:t>
      </w:r>
      <w:r>
        <w:rPr>
          <w:rFonts w:ascii="Tahoma" w:hAnsi="Tahoma" w:cs="Tahoma"/>
          <w:sz w:val="28"/>
          <w:szCs w:val="28"/>
          <w:lang w:val="el-GR"/>
        </w:rPr>
        <w:t xml:space="preserve"> είδηση</w:t>
      </w:r>
      <w:r w:rsidR="005924EA">
        <w:rPr>
          <w:rFonts w:ascii="Tahoma" w:hAnsi="Tahoma" w:cs="Tahoma"/>
          <w:sz w:val="28"/>
          <w:szCs w:val="28"/>
          <w:lang w:val="el-GR"/>
        </w:rPr>
        <w:t>,</w:t>
      </w:r>
      <w:r>
        <w:rPr>
          <w:rFonts w:ascii="Tahoma" w:hAnsi="Tahoma" w:cs="Tahoma"/>
          <w:sz w:val="28"/>
          <w:szCs w:val="28"/>
          <w:lang w:val="el-GR"/>
        </w:rPr>
        <w:t xml:space="preserve"> λοιπόν</w:t>
      </w:r>
      <w:r w:rsidR="005924EA">
        <w:rPr>
          <w:rFonts w:ascii="Tahoma" w:hAnsi="Tahoma" w:cs="Tahoma"/>
          <w:sz w:val="28"/>
          <w:szCs w:val="28"/>
          <w:lang w:val="el-GR"/>
        </w:rPr>
        <w:t>,</w:t>
      </w:r>
      <w:r>
        <w:rPr>
          <w:rFonts w:ascii="Tahoma" w:hAnsi="Tahoma" w:cs="Tahoma"/>
          <w:sz w:val="28"/>
          <w:szCs w:val="28"/>
          <w:lang w:val="el-GR"/>
        </w:rPr>
        <w:t xml:space="preserve"> είναι ότι το επίπεδο της δημοσιογραφίας έχει πέσει πολύ χαμηλά τα τελευταία χρόνια. Μια από τ</w:t>
      </w:r>
      <w:r w:rsidR="005924EA">
        <w:rPr>
          <w:rFonts w:ascii="Tahoma" w:hAnsi="Tahoma" w:cs="Tahoma"/>
          <w:sz w:val="28"/>
          <w:szCs w:val="28"/>
          <w:lang w:val="el-GR"/>
        </w:rPr>
        <w:t>ι</w:t>
      </w:r>
      <w:r>
        <w:rPr>
          <w:rFonts w:ascii="Tahoma" w:hAnsi="Tahoma" w:cs="Tahoma"/>
          <w:sz w:val="28"/>
          <w:szCs w:val="28"/>
          <w:lang w:val="el-GR"/>
        </w:rPr>
        <w:t xml:space="preserve">ς αιτίες </w:t>
      </w:r>
      <w:r w:rsidR="00061783">
        <w:rPr>
          <w:rFonts w:ascii="Tahoma" w:hAnsi="Tahoma" w:cs="Tahoma"/>
          <w:sz w:val="28"/>
          <w:szCs w:val="28"/>
          <w:lang w:val="el-GR"/>
        </w:rPr>
        <w:t>που οδήγησαν σ</w:t>
      </w:r>
      <w:r>
        <w:rPr>
          <w:rFonts w:ascii="Tahoma" w:hAnsi="Tahoma" w:cs="Tahoma"/>
          <w:sz w:val="28"/>
          <w:szCs w:val="28"/>
          <w:lang w:val="el-GR"/>
        </w:rPr>
        <w:t>τη</w:t>
      </w:r>
      <w:r w:rsidR="00061783">
        <w:rPr>
          <w:rFonts w:ascii="Tahoma" w:hAnsi="Tahoma" w:cs="Tahoma"/>
          <w:sz w:val="28"/>
          <w:szCs w:val="28"/>
          <w:lang w:val="el-GR"/>
        </w:rPr>
        <w:t>ν</w:t>
      </w:r>
      <w:r>
        <w:rPr>
          <w:rFonts w:ascii="Tahoma" w:hAnsi="Tahoma" w:cs="Tahoma"/>
          <w:sz w:val="28"/>
          <w:szCs w:val="28"/>
          <w:lang w:val="el-GR"/>
        </w:rPr>
        <w:t xml:space="preserve"> </w:t>
      </w:r>
      <w:r w:rsidR="00061783">
        <w:rPr>
          <w:rFonts w:ascii="Tahoma" w:hAnsi="Tahoma" w:cs="Tahoma"/>
          <w:sz w:val="28"/>
          <w:szCs w:val="28"/>
          <w:lang w:val="el-GR"/>
        </w:rPr>
        <w:t>κατάπτωση της δημοσιογραφικής δεοντολογίας</w:t>
      </w:r>
      <w:r>
        <w:rPr>
          <w:rFonts w:ascii="Tahoma" w:hAnsi="Tahoma" w:cs="Tahoma"/>
          <w:sz w:val="28"/>
          <w:szCs w:val="28"/>
          <w:lang w:val="el-GR"/>
        </w:rPr>
        <w:t xml:space="preserve"> είναι το κυνήγι της αύξησης της κυκλοφορίας των εντύπων, της ακροαματικότητας των ραδιοφωνικών και της </w:t>
      </w:r>
      <w:r>
        <w:rPr>
          <w:rFonts w:ascii="Tahoma" w:hAnsi="Tahoma" w:cs="Tahoma"/>
          <w:sz w:val="28"/>
          <w:szCs w:val="28"/>
          <w:lang w:val="el-GR"/>
        </w:rPr>
        <w:t>θεαματικότητας</w:t>
      </w:r>
      <w:r>
        <w:rPr>
          <w:rFonts w:ascii="Tahoma" w:hAnsi="Tahoma" w:cs="Tahoma"/>
          <w:sz w:val="28"/>
          <w:szCs w:val="28"/>
          <w:lang w:val="el-GR"/>
        </w:rPr>
        <w:t xml:space="preserve"> τηλεοπτικών σταθμών. Στόχος που όταν επιτυγχάνεται φέρνει και την αύξηση εσόδων από τις διαφημίσεις.</w:t>
      </w:r>
    </w:p>
    <w:p w:rsidR="00465A4F" w:rsidRDefault="00465A4F" w:rsidP="00AE79E1">
      <w:pPr>
        <w:ind w:firstLine="720"/>
        <w:rPr>
          <w:rFonts w:ascii="Tahoma" w:hAnsi="Tahoma" w:cs="Tahoma"/>
          <w:sz w:val="28"/>
          <w:szCs w:val="28"/>
          <w:lang w:val="el-GR"/>
        </w:rPr>
      </w:pPr>
      <w:r>
        <w:rPr>
          <w:rFonts w:ascii="Tahoma" w:hAnsi="Tahoma" w:cs="Tahoma"/>
          <w:sz w:val="28"/>
          <w:szCs w:val="28"/>
          <w:lang w:val="el-GR"/>
        </w:rPr>
        <w:t xml:space="preserve">Το κυνήγι αυτού του στόχου ισοπεδώνει τα πάντα με πρώτο θύμα την αλήθεια που πότε διαστρεβλώνεται ελαφρώς, άλλοτε περισσότερο και αρκετές φορές απλά </w:t>
      </w:r>
      <w:r w:rsidR="00061783">
        <w:rPr>
          <w:rFonts w:ascii="Tahoma" w:hAnsi="Tahoma" w:cs="Tahoma"/>
          <w:sz w:val="28"/>
          <w:szCs w:val="28"/>
          <w:lang w:val="el-GR"/>
        </w:rPr>
        <w:t>κατακρεουργείται</w:t>
      </w:r>
      <w:r>
        <w:rPr>
          <w:rFonts w:ascii="Tahoma" w:hAnsi="Tahoma" w:cs="Tahoma"/>
          <w:sz w:val="28"/>
          <w:szCs w:val="28"/>
          <w:lang w:val="el-GR"/>
        </w:rPr>
        <w:t>.</w:t>
      </w:r>
    </w:p>
    <w:p w:rsidR="009D3FF3" w:rsidRDefault="009D3FF3" w:rsidP="00AE79E1">
      <w:pPr>
        <w:ind w:firstLine="720"/>
        <w:rPr>
          <w:rFonts w:ascii="Tahoma" w:hAnsi="Tahoma" w:cs="Tahoma"/>
          <w:sz w:val="28"/>
          <w:szCs w:val="28"/>
          <w:lang w:val="el-GR"/>
        </w:rPr>
      </w:pPr>
      <w:r>
        <w:rPr>
          <w:rFonts w:ascii="Tahoma" w:hAnsi="Tahoma" w:cs="Tahoma"/>
          <w:sz w:val="28"/>
          <w:szCs w:val="28"/>
          <w:lang w:val="el-GR"/>
        </w:rPr>
        <w:t xml:space="preserve">«Οι μικρές αγγελίες περιέχουν όλη την αλήθεια που μπορεί να βρει κανείς σε μια εφημερίδα» είχε </w:t>
      </w:r>
      <w:r w:rsidR="00CF7823">
        <w:rPr>
          <w:rFonts w:ascii="Tahoma" w:hAnsi="Tahoma" w:cs="Tahoma"/>
          <w:sz w:val="28"/>
          <w:szCs w:val="28"/>
          <w:lang w:val="el-GR"/>
        </w:rPr>
        <w:t xml:space="preserve">εύστοχα </w:t>
      </w:r>
      <w:r>
        <w:rPr>
          <w:rFonts w:ascii="Tahoma" w:hAnsi="Tahoma" w:cs="Tahoma"/>
          <w:sz w:val="28"/>
          <w:szCs w:val="28"/>
          <w:lang w:val="el-GR"/>
        </w:rPr>
        <w:t xml:space="preserve">πει πριν 200 και πλέον χρόνια ένας άλλος Αμερικανός πρόεδρος, ο Τόμας Τζέφερσον (1749 – 1826). Ο Τζέφερσον είχε αναφέρει μόνο τις εφημερίδες γιατί </w:t>
      </w:r>
      <w:r w:rsidR="00CF7823">
        <w:rPr>
          <w:rFonts w:ascii="Tahoma" w:hAnsi="Tahoma" w:cs="Tahoma"/>
          <w:sz w:val="28"/>
          <w:szCs w:val="28"/>
          <w:lang w:val="el-GR"/>
        </w:rPr>
        <w:t xml:space="preserve">βέβαια </w:t>
      </w:r>
      <w:r>
        <w:rPr>
          <w:rFonts w:ascii="Tahoma" w:hAnsi="Tahoma" w:cs="Tahoma"/>
          <w:sz w:val="28"/>
          <w:szCs w:val="28"/>
          <w:lang w:val="el-GR"/>
        </w:rPr>
        <w:t xml:space="preserve">τότε δεν </w:t>
      </w:r>
      <w:r>
        <w:rPr>
          <w:rFonts w:ascii="Tahoma" w:hAnsi="Tahoma" w:cs="Tahoma"/>
          <w:sz w:val="28"/>
          <w:szCs w:val="28"/>
          <w:lang w:val="el-GR"/>
        </w:rPr>
        <w:lastRenderedPageBreak/>
        <w:t>υπήρχαν ραδιοφωνικοί και τηλεοπτικοί σταθμοί. Αν ζούσε σήμερα θα μιλούσε για τα ΜΜΕ.</w:t>
      </w:r>
    </w:p>
    <w:p w:rsidR="00CF7823" w:rsidRDefault="00CF7823" w:rsidP="00AE79E1">
      <w:pPr>
        <w:ind w:firstLine="720"/>
        <w:rPr>
          <w:rFonts w:ascii="Tahoma" w:hAnsi="Tahoma" w:cs="Tahoma"/>
          <w:sz w:val="28"/>
          <w:szCs w:val="28"/>
          <w:lang w:val="el-GR"/>
        </w:rPr>
      </w:pPr>
      <w:r>
        <w:rPr>
          <w:rFonts w:ascii="Tahoma" w:hAnsi="Tahoma" w:cs="Tahoma"/>
          <w:sz w:val="28"/>
          <w:szCs w:val="28"/>
          <w:lang w:val="el-GR"/>
        </w:rPr>
        <w:t xml:space="preserve">Τα τελευταία χρόνια, όπως είναι γνωστό, τα Μέσα Μαζικής Επικοινωνίας υποφέρουν από την οικονομική κρίση και αυτό επιδεινώνει </w:t>
      </w:r>
      <w:r w:rsidR="005924EA">
        <w:rPr>
          <w:rFonts w:ascii="Tahoma" w:hAnsi="Tahoma" w:cs="Tahoma"/>
          <w:sz w:val="28"/>
          <w:szCs w:val="28"/>
          <w:lang w:val="el-GR"/>
        </w:rPr>
        <w:t>το πρόβλημα</w:t>
      </w:r>
      <w:r>
        <w:rPr>
          <w:rFonts w:ascii="Tahoma" w:hAnsi="Tahoma" w:cs="Tahoma"/>
          <w:sz w:val="28"/>
          <w:szCs w:val="28"/>
          <w:lang w:val="el-GR"/>
        </w:rPr>
        <w:t>. Η αλήθεια γίνεται περισσότερο ευάλωτη.</w:t>
      </w:r>
    </w:p>
    <w:p w:rsidR="000F70DC" w:rsidRDefault="00CF7823" w:rsidP="00AE79E1">
      <w:pPr>
        <w:ind w:firstLine="720"/>
        <w:rPr>
          <w:rFonts w:ascii="Tahoma" w:hAnsi="Tahoma" w:cs="Tahoma"/>
          <w:sz w:val="28"/>
          <w:szCs w:val="28"/>
          <w:lang w:val="el-GR"/>
        </w:rPr>
      </w:pPr>
      <w:r>
        <w:rPr>
          <w:rFonts w:ascii="Tahoma" w:hAnsi="Tahoma" w:cs="Tahoma"/>
          <w:sz w:val="28"/>
          <w:szCs w:val="28"/>
          <w:lang w:val="el-GR"/>
        </w:rPr>
        <w:t xml:space="preserve">Πέραν, όμως, από το θέμα της σωστής παρουσίασης των γεγονότων </w:t>
      </w:r>
      <w:r w:rsidR="008F11F6">
        <w:rPr>
          <w:rFonts w:ascii="Tahoma" w:hAnsi="Tahoma" w:cs="Tahoma"/>
          <w:sz w:val="28"/>
          <w:szCs w:val="28"/>
          <w:lang w:val="el-GR"/>
        </w:rPr>
        <w:t>έχουμε και το ρόλο τ</w:t>
      </w:r>
      <w:r>
        <w:rPr>
          <w:rFonts w:ascii="Tahoma" w:hAnsi="Tahoma" w:cs="Tahoma"/>
          <w:sz w:val="28"/>
          <w:szCs w:val="28"/>
          <w:lang w:val="el-GR"/>
        </w:rPr>
        <w:t>η</w:t>
      </w:r>
      <w:r w:rsidR="008F11F6">
        <w:rPr>
          <w:rFonts w:ascii="Tahoma" w:hAnsi="Tahoma" w:cs="Tahoma"/>
          <w:sz w:val="28"/>
          <w:szCs w:val="28"/>
          <w:lang w:val="el-GR"/>
        </w:rPr>
        <w:t>ς</w:t>
      </w:r>
      <w:r>
        <w:rPr>
          <w:rFonts w:ascii="Tahoma" w:hAnsi="Tahoma" w:cs="Tahoma"/>
          <w:sz w:val="28"/>
          <w:szCs w:val="28"/>
          <w:lang w:val="el-GR"/>
        </w:rPr>
        <w:t xml:space="preserve"> τεχνολογία</w:t>
      </w:r>
      <w:r w:rsidR="008F11F6">
        <w:rPr>
          <w:rFonts w:ascii="Tahoma" w:hAnsi="Tahoma" w:cs="Tahoma"/>
          <w:sz w:val="28"/>
          <w:szCs w:val="28"/>
          <w:lang w:val="el-GR"/>
        </w:rPr>
        <w:t>ς</w:t>
      </w:r>
      <w:r>
        <w:rPr>
          <w:rFonts w:ascii="Tahoma" w:hAnsi="Tahoma" w:cs="Tahoma"/>
          <w:sz w:val="28"/>
          <w:szCs w:val="28"/>
          <w:lang w:val="el-GR"/>
        </w:rPr>
        <w:t xml:space="preserve"> </w:t>
      </w:r>
      <w:r w:rsidR="008F11F6">
        <w:rPr>
          <w:rFonts w:ascii="Tahoma" w:hAnsi="Tahoma" w:cs="Tahoma"/>
          <w:sz w:val="28"/>
          <w:szCs w:val="28"/>
          <w:lang w:val="el-GR"/>
        </w:rPr>
        <w:t>σ</w:t>
      </w:r>
      <w:r>
        <w:rPr>
          <w:rFonts w:ascii="Tahoma" w:hAnsi="Tahoma" w:cs="Tahoma"/>
          <w:sz w:val="28"/>
          <w:szCs w:val="28"/>
          <w:lang w:val="el-GR"/>
        </w:rPr>
        <w:t xml:space="preserve">τα ΜΜΕ. </w:t>
      </w:r>
      <w:r w:rsidR="00821653">
        <w:rPr>
          <w:rFonts w:ascii="Tahoma" w:hAnsi="Tahoma" w:cs="Tahoma"/>
          <w:sz w:val="28"/>
          <w:szCs w:val="28"/>
          <w:lang w:val="el-GR"/>
        </w:rPr>
        <w:t xml:space="preserve">Ας μου επιτραπεί να ανοίξω εδώ μια παρένθεση για να γίνει αντιληπτό αυτό που θέλω να πω. Μέχρι τις αρχές της δεκαετίας του 1980 η παραγωγή των εντύπων γινόταν με τη μέθοδο της λινοτυπίας που χρησιμοποιούσε λιωμένο μολύβι. Ακολούθησε η μέθοδος της φωτοσύνθεσης για να φθάσουμε στην πραγματική επανάσταση της ψηφιακής παραγωγής. Ανάλογη πρόοδος σημειώθηκε και στις ραδιοφωνικές και τηλεοπτικές παραγωγές όπου το αναλογικό σύστημα έδωσε τη θέση του στο ψηφιακό. </w:t>
      </w:r>
      <w:r w:rsidR="008F11F6">
        <w:rPr>
          <w:rFonts w:ascii="Tahoma" w:hAnsi="Tahoma" w:cs="Tahoma"/>
          <w:sz w:val="28"/>
          <w:szCs w:val="28"/>
          <w:lang w:val="el-GR"/>
        </w:rPr>
        <w:t>Η τεχνολογία αρχικά βοήθησε τα ΜΜΕ γιατί μείωσε τα κόστη παραγωγής και συνάμα αύξησε τρομακτικά την ταχύτητα μετάδοσης των ειδήσεων από τη μια γωνιά της γης στην άλλη. Στη συνέχεια, όμως, η</w:t>
      </w:r>
      <w:r w:rsidR="005924EA">
        <w:rPr>
          <w:rFonts w:ascii="Tahoma" w:hAnsi="Tahoma" w:cs="Tahoma"/>
          <w:sz w:val="28"/>
          <w:szCs w:val="28"/>
          <w:lang w:val="el-GR"/>
        </w:rPr>
        <w:t xml:space="preserve"> ψηφιακή τεχνολογία γέννησε τη </w:t>
      </w:r>
      <w:r w:rsidR="008F11F6">
        <w:rPr>
          <w:rFonts w:ascii="Tahoma" w:hAnsi="Tahoma" w:cs="Tahoma"/>
          <w:sz w:val="28"/>
          <w:szCs w:val="28"/>
          <w:lang w:val="el-GR"/>
        </w:rPr>
        <w:t>διαδικτυακή ενημέρωση πλήττοντας οικονομικά έντυπα και ηλεκτρονικά μέσα ενημέρωσης.</w:t>
      </w:r>
      <w:r w:rsidR="000F70DC">
        <w:rPr>
          <w:rFonts w:ascii="Tahoma" w:hAnsi="Tahoma" w:cs="Tahoma"/>
          <w:sz w:val="28"/>
          <w:szCs w:val="28"/>
          <w:lang w:val="el-GR"/>
        </w:rPr>
        <w:t xml:space="preserve"> Η μείωση των εσόδων έκανε τους δημοσιογραφικούς ομίλους να αναζητήσουν λύση στα «δημοσιογραφικά βεγγαλικά», κάτι που απομάκρυνε ακόμα περισσότερο την αλήθεια από τις σελίδες των εφημερίδων και τα ραδιοτηλεοπτικά προγράμματα.</w:t>
      </w:r>
    </w:p>
    <w:p w:rsidR="00162D2D" w:rsidRDefault="00CE1127" w:rsidP="00AE79E1">
      <w:pPr>
        <w:ind w:firstLine="720"/>
        <w:rPr>
          <w:rFonts w:ascii="Tahoma" w:hAnsi="Tahoma" w:cs="Tahoma"/>
          <w:sz w:val="28"/>
          <w:szCs w:val="28"/>
          <w:lang w:val="el-GR"/>
        </w:rPr>
      </w:pPr>
      <w:r>
        <w:rPr>
          <w:rFonts w:ascii="Tahoma" w:hAnsi="Tahoma" w:cs="Tahoma"/>
          <w:sz w:val="28"/>
          <w:szCs w:val="28"/>
          <w:lang w:val="el-GR"/>
        </w:rPr>
        <w:t>Ένα ακόμα πρόβλημα που δημιούργησε η ψηφιακή τεχνολογία είναι και η σταδιακή μετατροπή των ΜΜΕ σε… κλώνους.</w:t>
      </w:r>
      <w:r w:rsidR="00162D2D">
        <w:rPr>
          <w:rFonts w:ascii="Tahoma" w:hAnsi="Tahoma" w:cs="Tahoma"/>
          <w:sz w:val="28"/>
          <w:szCs w:val="28"/>
          <w:lang w:val="el-GR"/>
        </w:rPr>
        <w:t xml:space="preserve"> Έχασαν τη διαφορετικότητά τους. </w:t>
      </w:r>
      <w:r w:rsidR="000F70DC">
        <w:rPr>
          <w:rFonts w:ascii="Tahoma" w:hAnsi="Tahoma" w:cs="Tahoma"/>
          <w:sz w:val="28"/>
          <w:szCs w:val="28"/>
          <w:lang w:val="el-GR"/>
        </w:rPr>
        <w:t xml:space="preserve">Ο ένας άρχισε πανεύκολα να αντιγράφει τον άλλο. </w:t>
      </w:r>
      <w:r w:rsidR="00162D2D">
        <w:rPr>
          <w:rFonts w:ascii="Tahoma" w:hAnsi="Tahoma" w:cs="Tahoma"/>
          <w:sz w:val="28"/>
          <w:szCs w:val="28"/>
          <w:lang w:val="el-GR"/>
        </w:rPr>
        <w:t>Χαρακτηριστικ</w:t>
      </w:r>
      <w:r w:rsidR="000F70DC">
        <w:rPr>
          <w:rFonts w:ascii="Tahoma" w:hAnsi="Tahoma" w:cs="Tahoma"/>
          <w:sz w:val="28"/>
          <w:szCs w:val="28"/>
          <w:lang w:val="el-GR"/>
        </w:rPr>
        <w:t>ό</w:t>
      </w:r>
      <w:r w:rsidR="00162D2D">
        <w:rPr>
          <w:rFonts w:ascii="Tahoma" w:hAnsi="Tahoma" w:cs="Tahoma"/>
          <w:sz w:val="28"/>
          <w:szCs w:val="28"/>
          <w:lang w:val="el-GR"/>
        </w:rPr>
        <w:t xml:space="preserve"> είναι</w:t>
      </w:r>
      <w:r w:rsidR="000F70DC">
        <w:rPr>
          <w:rFonts w:ascii="Tahoma" w:hAnsi="Tahoma" w:cs="Tahoma"/>
          <w:sz w:val="28"/>
          <w:szCs w:val="28"/>
          <w:lang w:val="el-GR"/>
        </w:rPr>
        <w:t xml:space="preserve"> το σχόλιο</w:t>
      </w:r>
      <w:r w:rsidR="00162D2D">
        <w:rPr>
          <w:rFonts w:ascii="Tahoma" w:hAnsi="Tahoma" w:cs="Tahoma"/>
          <w:sz w:val="28"/>
          <w:szCs w:val="28"/>
          <w:lang w:val="el-GR"/>
        </w:rPr>
        <w:t xml:space="preserve"> του Αμερικανού</w:t>
      </w:r>
      <w:r w:rsidR="000F70DC">
        <w:rPr>
          <w:rFonts w:ascii="Tahoma" w:hAnsi="Tahoma" w:cs="Tahoma"/>
          <w:sz w:val="28"/>
          <w:szCs w:val="28"/>
          <w:lang w:val="el-GR"/>
        </w:rPr>
        <w:t xml:space="preserve"> γλωσσολόγου,</w:t>
      </w:r>
      <w:r w:rsidR="00162D2D">
        <w:rPr>
          <w:rFonts w:ascii="Tahoma" w:hAnsi="Tahoma" w:cs="Tahoma"/>
          <w:sz w:val="28"/>
          <w:szCs w:val="28"/>
          <w:lang w:val="el-GR"/>
        </w:rPr>
        <w:t xml:space="preserve"> στοχαστή και ακτιβιστή Νόαμ Τσόμσκι για το θέμα αυτό: «Κάθε δικτάτορας θα θαύμαζε την ομοιομορφία και την υπακοή των ΜΜΕ στις ΗΠΑ».</w:t>
      </w:r>
    </w:p>
    <w:p w:rsidR="00CB4A4E" w:rsidRDefault="000F70DC" w:rsidP="00AE79E1">
      <w:pPr>
        <w:ind w:firstLine="720"/>
        <w:rPr>
          <w:rFonts w:ascii="Tahoma" w:hAnsi="Tahoma" w:cs="Tahoma"/>
          <w:sz w:val="28"/>
          <w:szCs w:val="28"/>
          <w:lang w:val="el-GR"/>
        </w:rPr>
      </w:pPr>
      <w:r>
        <w:rPr>
          <w:rFonts w:ascii="Tahoma" w:hAnsi="Tahoma" w:cs="Tahoma"/>
          <w:sz w:val="28"/>
          <w:szCs w:val="28"/>
          <w:lang w:val="el-GR"/>
        </w:rPr>
        <w:t>Π</w:t>
      </w:r>
      <w:r w:rsidR="00162D2D">
        <w:rPr>
          <w:rFonts w:ascii="Tahoma" w:hAnsi="Tahoma" w:cs="Tahoma"/>
          <w:sz w:val="28"/>
          <w:szCs w:val="28"/>
          <w:lang w:val="el-GR"/>
        </w:rPr>
        <w:t>ρόβλημα</w:t>
      </w:r>
      <w:r>
        <w:rPr>
          <w:rFonts w:ascii="Tahoma" w:hAnsi="Tahoma" w:cs="Tahoma"/>
          <w:sz w:val="28"/>
          <w:szCs w:val="28"/>
          <w:lang w:val="el-GR"/>
        </w:rPr>
        <w:t>,</w:t>
      </w:r>
      <w:r w:rsidR="00162D2D">
        <w:rPr>
          <w:rFonts w:ascii="Tahoma" w:hAnsi="Tahoma" w:cs="Tahoma"/>
          <w:sz w:val="28"/>
          <w:szCs w:val="28"/>
          <w:lang w:val="el-GR"/>
        </w:rPr>
        <w:t xml:space="preserve"> σε ότι αφορά την προάσπιση της αλήθειας</w:t>
      </w:r>
      <w:r>
        <w:rPr>
          <w:rFonts w:ascii="Tahoma" w:hAnsi="Tahoma" w:cs="Tahoma"/>
          <w:sz w:val="28"/>
          <w:szCs w:val="28"/>
          <w:lang w:val="el-GR"/>
        </w:rPr>
        <w:t>,</w:t>
      </w:r>
      <w:r w:rsidR="00162D2D">
        <w:rPr>
          <w:rFonts w:ascii="Tahoma" w:hAnsi="Tahoma" w:cs="Tahoma"/>
          <w:sz w:val="28"/>
          <w:szCs w:val="28"/>
          <w:lang w:val="el-GR"/>
        </w:rPr>
        <w:t xml:space="preserve"> είναι </w:t>
      </w:r>
      <w:r>
        <w:rPr>
          <w:rFonts w:ascii="Tahoma" w:hAnsi="Tahoma" w:cs="Tahoma"/>
          <w:sz w:val="28"/>
          <w:szCs w:val="28"/>
          <w:lang w:val="el-GR"/>
        </w:rPr>
        <w:t xml:space="preserve">και </w:t>
      </w:r>
      <w:r w:rsidR="00162D2D">
        <w:rPr>
          <w:rFonts w:ascii="Tahoma" w:hAnsi="Tahoma" w:cs="Tahoma"/>
          <w:sz w:val="28"/>
          <w:szCs w:val="28"/>
          <w:lang w:val="el-GR"/>
        </w:rPr>
        <w:t>η συγκέντρωση των ΜΜΕ σε λίγους εκδότες-</w:t>
      </w:r>
      <w:proofErr w:type="spellStart"/>
      <w:r w:rsidR="00162D2D">
        <w:rPr>
          <w:rFonts w:ascii="Tahoma" w:hAnsi="Tahoma" w:cs="Tahoma"/>
          <w:sz w:val="28"/>
          <w:szCs w:val="28"/>
          <w:lang w:val="el-GR"/>
        </w:rPr>
        <w:t>καναλάρχες</w:t>
      </w:r>
      <w:proofErr w:type="spellEnd"/>
      <w:r w:rsidR="00162D2D">
        <w:rPr>
          <w:rFonts w:ascii="Tahoma" w:hAnsi="Tahoma" w:cs="Tahoma"/>
          <w:sz w:val="28"/>
          <w:szCs w:val="28"/>
          <w:lang w:val="el-GR"/>
        </w:rPr>
        <w:t xml:space="preserve">. Τα συμφέροντα άρχισαν </w:t>
      </w:r>
      <w:r w:rsidR="005924EA">
        <w:rPr>
          <w:rFonts w:ascii="Tahoma" w:hAnsi="Tahoma" w:cs="Tahoma"/>
          <w:sz w:val="28"/>
          <w:szCs w:val="28"/>
          <w:lang w:val="el-GR"/>
        </w:rPr>
        <w:t xml:space="preserve">να </w:t>
      </w:r>
      <w:r>
        <w:rPr>
          <w:rFonts w:ascii="Tahoma" w:hAnsi="Tahoma" w:cs="Tahoma"/>
          <w:sz w:val="28"/>
          <w:szCs w:val="28"/>
          <w:lang w:val="el-GR"/>
        </w:rPr>
        <w:t xml:space="preserve">μεγαλώνουν και </w:t>
      </w:r>
      <w:r w:rsidR="00162D2D">
        <w:rPr>
          <w:rFonts w:ascii="Tahoma" w:hAnsi="Tahoma" w:cs="Tahoma"/>
          <w:sz w:val="28"/>
          <w:szCs w:val="28"/>
          <w:lang w:val="el-GR"/>
        </w:rPr>
        <w:t xml:space="preserve">να </w:t>
      </w:r>
      <w:r w:rsidR="005E7875">
        <w:rPr>
          <w:rFonts w:ascii="Tahoma" w:hAnsi="Tahoma" w:cs="Tahoma"/>
          <w:sz w:val="28"/>
          <w:szCs w:val="28"/>
          <w:lang w:val="el-GR"/>
        </w:rPr>
        <w:t xml:space="preserve">υπαγορεύουν το περιεχόμενο των </w:t>
      </w:r>
      <w:r w:rsidR="005E7875">
        <w:rPr>
          <w:rFonts w:ascii="Tahoma" w:hAnsi="Tahoma" w:cs="Tahoma"/>
          <w:sz w:val="28"/>
          <w:szCs w:val="28"/>
          <w:lang w:val="el-GR"/>
        </w:rPr>
        <w:lastRenderedPageBreak/>
        <w:t>εφημερίδων και των ραδιοτηλεοπτικών προγραμμάτων. Έτσι η πληροφόρηση έγινε παραπληροφόρηση.</w:t>
      </w:r>
    </w:p>
    <w:p w:rsidR="00363941" w:rsidRDefault="00CB4A4E" w:rsidP="00AE79E1">
      <w:pPr>
        <w:ind w:firstLine="720"/>
        <w:rPr>
          <w:rFonts w:ascii="Tahoma" w:hAnsi="Tahoma" w:cs="Tahoma"/>
          <w:sz w:val="28"/>
          <w:szCs w:val="28"/>
          <w:lang w:val="el-GR"/>
        </w:rPr>
      </w:pPr>
      <w:r>
        <w:rPr>
          <w:rFonts w:ascii="Tahoma" w:hAnsi="Tahoma" w:cs="Tahoma"/>
          <w:sz w:val="28"/>
          <w:szCs w:val="28"/>
          <w:lang w:val="el-GR"/>
        </w:rPr>
        <w:t xml:space="preserve">Αν με ρωτούσατε πού οδεύει η δημοσιογραφία θα σας έλεγα «δεν γνωρίζω». Θα σας συμβούλευα, όμως, να μη με πιστέψετε γιατί </w:t>
      </w:r>
      <w:r w:rsidR="00363941">
        <w:rPr>
          <w:rFonts w:ascii="Tahoma" w:hAnsi="Tahoma" w:cs="Tahoma"/>
          <w:sz w:val="28"/>
          <w:szCs w:val="28"/>
          <w:lang w:val="el-GR"/>
        </w:rPr>
        <w:t xml:space="preserve">απ’ όσα διαβάσατε πιο πάνω θα έχετε καταλάβει ότι ένας δημοσιογράφος ξέρει </w:t>
      </w:r>
      <w:r w:rsidR="000F70DC">
        <w:rPr>
          <w:rFonts w:ascii="Tahoma" w:hAnsi="Tahoma" w:cs="Tahoma"/>
          <w:sz w:val="28"/>
          <w:szCs w:val="28"/>
          <w:lang w:val="el-GR"/>
        </w:rPr>
        <w:t xml:space="preserve">καλά </w:t>
      </w:r>
      <w:r w:rsidR="00363941">
        <w:rPr>
          <w:rFonts w:ascii="Tahoma" w:hAnsi="Tahoma" w:cs="Tahoma"/>
          <w:sz w:val="28"/>
          <w:szCs w:val="28"/>
          <w:lang w:val="el-GR"/>
        </w:rPr>
        <w:t>να κρύβει την… αλήθεια!</w:t>
      </w:r>
    </w:p>
    <w:p w:rsidR="00CF7823" w:rsidRPr="000F70DC" w:rsidRDefault="00363941" w:rsidP="00AE79E1">
      <w:pPr>
        <w:ind w:firstLine="720"/>
        <w:rPr>
          <w:rFonts w:ascii="Tahoma" w:hAnsi="Tahoma" w:cs="Tahoma"/>
          <w:b/>
          <w:sz w:val="28"/>
          <w:szCs w:val="28"/>
          <w:lang w:val="el-GR"/>
        </w:rPr>
      </w:pPr>
      <w:r w:rsidRPr="000F70DC">
        <w:rPr>
          <w:rFonts w:ascii="Tahoma" w:hAnsi="Tahoma" w:cs="Tahoma"/>
          <w:b/>
          <w:sz w:val="28"/>
          <w:szCs w:val="28"/>
          <w:lang w:val="el-GR"/>
        </w:rPr>
        <w:t xml:space="preserve">ΥΣΤΕΡΟΓΡΑΦΟ: Ελπίζω μετά από </w:t>
      </w:r>
      <w:r w:rsidR="00190485" w:rsidRPr="000F70DC">
        <w:rPr>
          <w:rFonts w:ascii="Tahoma" w:hAnsi="Tahoma" w:cs="Tahoma"/>
          <w:b/>
          <w:sz w:val="28"/>
          <w:szCs w:val="28"/>
          <w:lang w:val="el-GR"/>
        </w:rPr>
        <w:t xml:space="preserve">αυτά που </w:t>
      </w:r>
      <w:r w:rsidRPr="000F70DC">
        <w:rPr>
          <w:rFonts w:ascii="Tahoma" w:hAnsi="Tahoma" w:cs="Tahoma"/>
          <w:b/>
          <w:sz w:val="28"/>
          <w:szCs w:val="28"/>
          <w:lang w:val="el-GR"/>
        </w:rPr>
        <w:t>έγραψα σήμερα να μη βρεθώ δημοσιογραφικά… άστεγος!</w:t>
      </w:r>
      <w:r w:rsidR="00190485" w:rsidRPr="000F70DC">
        <w:rPr>
          <w:rFonts w:ascii="Tahoma" w:hAnsi="Tahoma" w:cs="Tahoma"/>
          <w:b/>
          <w:sz w:val="28"/>
          <w:szCs w:val="28"/>
          <w:lang w:val="el-GR"/>
        </w:rPr>
        <w:t xml:space="preserve"> </w:t>
      </w:r>
    </w:p>
    <w:p w:rsidR="00587324" w:rsidRDefault="009D3FF3" w:rsidP="00AE79E1">
      <w:pPr>
        <w:ind w:firstLine="720"/>
        <w:rPr>
          <w:rFonts w:ascii="Tahoma" w:hAnsi="Tahoma" w:cs="Tahoma"/>
          <w:i/>
          <w:sz w:val="28"/>
          <w:szCs w:val="28"/>
          <w:lang w:val="el-GR"/>
        </w:rPr>
      </w:pPr>
      <w:r>
        <w:rPr>
          <w:rFonts w:ascii="Tahoma" w:hAnsi="Tahoma" w:cs="Tahoma"/>
          <w:sz w:val="28"/>
          <w:szCs w:val="28"/>
          <w:lang w:val="el-GR"/>
        </w:rPr>
        <w:t xml:space="preserve"> </w:t>
      </w:r>
      <w:r w:rsidR="005B4791">
        <w:rPr>
          <w:rFonts w:ascii="Tahoma" w:hAnsi="Tahoma" w:cs="Tahoma"/>
          <w:i/>
          <w:sz w:val="28"/>
          <w:szCs w:val="28"/>
          <w:lang w:val="el-GR"/>
        </w:rPr>
        <w:t>Μ</w:t>
      </w:r>
      <w:r w:rsidR="00587324" w:rsidRPr="00D136F7">
        <w:rPr>
          <w:rFonts w:ascii="Tahoma" w:hAnsi="Tahoma" w:cs="Tahoma"/>
          <w:i/>
          <w:sz w:val="28"/>
          <w:szCs w:val="28"/>
          <w:lang w:val="el-GR"/>
        </w:rPr>
        <w:t>έχρι την επόμενη εβδομάδα γεια σας και να περνάτε καλά</w:t>
      </w:r>
      <w:r w:rsidR="004E700D" w:rsidRPr="00D136F7">
        <w:rPr>
          <w:rFonts w:ascii="Tahoma" w:hAnsi="Tahoma" w:cs="Tahoma"/>
          <w:i/>
          <w:sz w:val="28"/>
          <w:szCs w:val="28"/>
          <w:lang w:val="el-GR"/>
        </w:rPr>
        <w:t xml:space="preserve"> (όσο καλά επιτρέπουν τα μνημόνια</w:t>
      </w:r>
      <w:r w:rsidR="00F56A84">
        <w:rPr>
          <w:rFonts w:ascii="Tahoma" w:hAnsi="Tahoma" w:cs="Tahoma"/>
          <w:i/>
          <w:sz w:val="28"/>
          <w:szCs w:val="28"/>
          <w:lang w:val="el-GR"/>
        </w:rPr>
        <w:t>, ο ΕΝΦΙΑ</w:t>
      </w:r>
      <w:r w:rsidR="00F4254F">
        <w:rPr>
          <w:rFonts w:ascii="Tahoma" w:hAnsi="Tahoma" w:cs="Tahoma"/>
          <w:i/>
          <w:sz w:val="28"/>
          <w:szCs w:val="28"/>
          <w:lang w:val="el-GR"/>
        </w:rPr>
        <w:t xml:space="preserve">, τα Τέλη Κυκλοφορίας Οχημάτων, </w:t>
      </w:r>
      <w:r w:rsidR="00263D72">
        <w:rPr>
          <w:rFonts w:ascii="Tahoma" w:hAnsi="Tahoma" w:cs="Tahoma"/>
          <w:i/>
          <w:sz w:val="28"/>
          <w:szCs w:val="28"/>
          <w:lang w:val="el-GR"/>
        </w:rPr>
        <w:t xml:space="preserve">η γραφειοκρατία, </w:t>
      </w:r>
      <w:r w:rsidR="00F4254F">
        <w:rPr>
          <w:rFonts w:ascii="Tahoma" w:hAnsi="Tahoma" w:cs="Tahoma"/>
          <w:i/>
          <w:sz w:val="28"/>
          <w:szCs w:val="28"/>
          <w:lang w:val="el-GR"/>
        </w:rPr>
        <w:t xml:space="preserve">η κα </w:t>
      </w:r>
      <w:proofErr w:type="spellStart"/>
      <w:r w:rsidR="00F4254F">
        <w:rPr>
          <w:rFonts w:ascii="Tahoma" w:hAnsi="Tahoma" w:cs="Tahoma"/>
          <w:i/>
          <w:sz w:val="28"/>
          <w:szCs w:val="28"/>
          <w:lang w:val="el-GR"/>
        </w:rPr>
        <w:t>Μέρκελ</w:t>
      </w:r>
      <w:proofErr w:type="spellEnd"/>
      <w:r w:rsidR="005924EA">
        <w:rPr>
          <w:rFonts w:ascii="Tahoma" w:hAnsi="Tahoma" w:cs="Tahoma"/>
          <w:i/>
          <w:sz w:val="28"/>
          <w:szCs w:val="28"/>
          <w:lang w:val="el-GR"/>
        </w:rPr>
        <w:t xml:space="preserve">, οι Έλληνες πολιτικοί </w:t>
      </w:r>
      <w:bookmarkStart w:id="0" w:name="_GoBack"/>
      <w:bookmarkEnd w:id="0"/>
      <w:r w:rsidR="004C2AEC">
        <w:rPr>
          <w:rFonts w:ascii="Tahoma" w:hAnsi="Tahoma" w:cs="Tahoma"/>
          <w:i/>
          <w:sz w:val="28"/>
          <w:szCs w:val="28"/>
          <w:lang w:val="el-GR"/>
        </w:rPr>
        <w:t xml:space="preserve">και τα μύρια </w:t>
      </w:r>
      <w:r w:rsidR="005924EA">
        <w:rPr>
          <w:rFonts w:ascii="Tahoma" w:hAnsi="Tahoma" w:cs="Tahoma"/>
          <w:i/>
          <w:sz w:val="28"/>
          <w:szCs w:val="28"/>
          <w:lang w:val="el-GR"/>
        </w:rPr>
        <w:t>ά</w:t>
      </w:r>
      <w:r w:rsidR="004C2AEC">
        <w:rPr>
          <w:rFonts w:ascii="Tahoma" w:hAnsi="Tahoma" w:cs="Tahoma"/>
          <w:i/>
          <w:sz w:val="28"/>
          <w:szCs w:val="28"/>
          <w:lang w:val="el-GR"/>
        </w:rPr>
        <w:t>λλα δαιμόνια που ταλανίζουν την πατρίδα</w:t>
      </w:r>
      <w:r w:rsidR="004E700D" w:rsidRPr="00D136F7">
        <w:rPr>
          <w:rFonts w:ascii="Tahoma" w:hAnsi="Tahoma" w:cs="Tahoma"/>
          <w:i/>
          <w:sz w:val="28"/>
          <w:szCs w:val="28"/>
          <w:lang w:val="el-GR"/>
        </w:rPr>
        <w:t>)</w:t>
      </w:r>
      <w:r w:rsidR="00587324" w:rsidRPr="00D136F7">
        <w:rPr>
          <w:rFonts w:ascii="Tahoma" w:hAnsi="Tahoma" w:cs="Tahoma"/>
          <w:i/>
          <w:sz w:val="28"/>
          <w:szCs w:val="28"/>
          <w:lang w:val="el-GR"/>
        </w:rPr>
        <w:t>.</w:t>
      </w:r>
    </w:p>
    <w:p w:rsidR="00532643" w:rsidRPr="004C2AEC" w:rsidRDefault="005924EA" w:rsidP="004C2AEC">
      <w:pPr>
        <w:rPr>
          <w:rStyle w:val="-"/>
          <w:rFonts w:ascii="Tahoma" w:hAnsi="Tahoma" w:cs="Tahoma"/>
          <w:color w:val="auto"/>
          <w:sz w:val="20"/>
          <w:szCs w:val="20"/>
          <w:u w:val="none"/>
          <w:lang w:val="el-GR"/>
        </w:rPr>
      </w:pPr>
      <w:hyperlink r:id="rId6" w:history="1">
        <w:r w:rsidR="00532643" w:rsidRPr="004C2AEC">
          <w:rPr>
            <w:rStyle w:val="-"/>
            <w:rFonts w:ascii="Tahoma" w:hAnsi="Tahoma" w:cs="Tahoma"/>
            <w:sz w:val="20"/>
            <w:szCs w:val="20"/>
            <w:lang w:val="en-AU"/>
          </w:rPr>
          <w:t>georgemessaris</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gmail</w:t>
        </w:r>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p>
    <w:p w:rsidR="00532643" w:rsidRPr="00895750" w:rsidRDefault="005924EA"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0"/>
  </w:num>
  <w:num w:numId="5">
    <w:abstractNumId w:val="5"/>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158C6"/>
    <w:rsid w:val="00016426"/>
    <w:rsid w:val="00020B13"/>
    <w:rsid w:val="000349DD"/>
    <w:rsid w:val="000462CA"/>
    <w:rsid w:val="00061611"/>
    <w:rsid w:val="00061783"/>
    <w:rsid w:val="00062349"/>
    <w:rsid w:val="00066BC9"/>
    <w:rsid w:val="00073C15"/>
    <w:rsid w:val="0007749B"/>
    <w:rsid w:val="000811DD"/>
    <w:rsid w:val="00083820"/>
    <w:rsid w:val="00085930"/>
    <w:rsid w:val="000A0070"/>
    <w:rsid w:val="000C7F93"/>
    <w:rsid w:val="000D19E1"/>
    <w:rsid w:val="000E28C2"/>
    <w:rsid w:val="000E46A6"/>
    <w:rsid w:val="000F4104"/>
    <w:rsid w:val="000F70DC"/>
    <w:rsid w:val="0010698D"/>
    <w:rsid w:val="00110A4F"/>
    <w:rsid w:val="00116DFA"/>
    <w:rsid w:val="00121661"/>
    <w:rsid w:val="0012202B"/>
    <w:rsid w:val="00130E87"/>
    <w:rsid w:val="00152BE5"/>
    <w:rsid w:val="00155CD0"/>
    <w:rsid w:val="001566C5"/>
    <w:rsid w:val="00162D2D"/>
    <w:rsid w:val="00162D6D"/>
    <w:rsid w:val="00167BA5"/>
    <w:rsid w:val="001729A1"/>
    <w:rsid w:val="001870E7"/>
    <w:rsid w:val="00190485"/>
    <w:rsid w:val="001A378B"/>
    <w:rsid w:val="001B6C7E"/>
    <w:rsid w:val="001D0D39"/>
    <w:rsid w:val="001D7A63"/>
    <w:rsid w:val="001E1CFA"/>
    <w:rsid w:val="001E4BDB"/>
    <w:rsid w:val="001E6282"/>
    <w:rsid w:val="001F0EDF"/>
    <w:rsid w:val="001F21FA"/>
    <w:rsid w:val="001F28D2"/>
    <w:rsid w:val="001F2E9A"/>
    <w:rsid w:val="00204AF7"/>
    <w:rsid w:val="00214B43"/>
    <w:rsid w:val="00224E99"/>
    <w:rsid w:val="002302E8"/>
    <w:rsid w:val="00236511"/>
    <w:rsid w:val="0023678A"/>
    <w:rsid w:val="00252F57"/>
    <w:rsid w:val="00263628"/>
    <w:rsid w:val="00263D72"/>
    <w:rsid w:val="00273ACD"/>
    <w:rsid w:val="00287234"/>
    <w:rsid w:val="002B5104"/>
    <w:rsid w:val="002C4A35"/>
    <w:rsid w:val="002C72E7"/>
    <w:rsid w:val="002D3238"/>
    <w:rsid w:val="002D4B59"/>
    <w:rsid w:val="002E3F29"/>
    <w:rsid w:val="002E63C1"/>
    <w:rsid w:val="002E6479"/>
    <w:rsid w:val="002F525A"/>
    <w:rsid w:val="002F57FC"/>
    <w:rsid w:val="003113FC"/>
    <w:rsid w:val="00311A15"/>
    <w:rsid w:val="0031274E"/>
    <w:rsid w:val="00323E3D"/>
    <w:rsid w:val="003265B5"/>
    <w:rsid w:val="003339B5"/>
    <w:rsid w:val="003419C0"/>
    <w:rsid w:val="003426DA"/>
    <w:rsid w:val="00352DB0"/>
    <w:rsid w:val="00352F8B"/>
    <w:rsid w:val="00354FC7"/>
    <w:rsid w:val="00357F69"/>
    <w:rsid w:val="00362655"/>
    <w:rsid w:val="00363941"/>
    <w:rsid w:val="00365A7E"/>
    <w:rsid w:val="00371D2E"/>
    <w:rsid w:val="00384A9A"/>
    <w:rsid w:val="00386E3D"/>
    <w:rsid w:val="00387E98"/>
    <w:rsid w:val="00396EA8"/>
    <w:rsid w:val="003A46F4"/>
    <w:rsid w:val="003B328F"/>
    <w:rsid w:val="003B73D9"/>
    <w:rsid w:val="003C1FDA"/>
    <w:rsid w:val="003D3181"/>
    <w:rsid w:val="003D5AD6"/>
    <w:rsid w:val="003E5A36"/>
    <w:rsid w:val="004015FD"/>
    <w:rsid w:val="004060A2"/>
    <w:rsid w:val="00410E76"/>
    <w:rsid w:val="004126E9"/>
    <w:rsid w:val="00413742"/>
    <w:rsid w:val="004234E3"/>
    <w:rsid w:val="004362BA"/>
    <w:rsid w:val="00456ED2"/>
    <w:rsid w:val="004572E8"/>
    <w:rsid w:val="00457555"/>
    <w:rsid w:val="0046550D"/>
    <w:rsid w:val="00465A4F"/>
    <w:rsid w:val="0048654F"/>
    <w:rsid w:val="00495A0C"/>
    <w:rsid w:val="004A4C67"/>
    <w:rsid w:val="004A5308"/>
    <w:rsid w:val="004B4E08"/>
    <w:rsid w:val="004C2AEC"/>
    <w:rsid w:val="004C4ED2"/>
    <w:rsid w:val="004D24E6"/>
    <w:rsid w:val="004D27A7"/>
    <w:rsid w:val="004D2BEE"/>
    <w:rsid w:val="004E700D"/>
    <w:rsid w:val="004F05C9"/>
    <w:rsid w:val="00501AC6"/>
    <w:rsid w:val="00502344"/>
    <w:rsid w:val="00505B91"/>
    <w:rsid w:val="0050758E"/>
    <w:rsid w:val="005133EB"/>
    <w:rsid w:val="005134CB"/>
    <w:rsid w:val="005166C6"/>
    <w:rsid w:val="005224ED"/>
    <w:rsid w:val="00523EDD"/>
    <w:rsid w:val="00527314"/>
    <w:rsid w:val="00532643"/>
    <w:rsid w:val="00546D79"/>
    <w:rsid w:val="005470D1"/>
    <w:rsid w:val="0055181F"/>
    <w:rsid w:val="00565F2E"/>
    <w:rsid w:val="005701AE"/>
    <w:rsid w:val="00585BDE"/>
    <w:rsid w:val="00587324"/>
    <w:rsid w:val="00587870"/>
    <w:rsid w:val="005924EA"/>
    <w:rsid w:val="005A1023"/>
    <w:rsid w:val="005A3955"/>
    <w:rsid w:val="005B3DE3"/>
    <w:rsid w:val="005B4791"/>
    <w:rsid w:val="005C0A7C"/>
    <w:rsid w:val="005C2A93"/>
    <w:rsid w:val="005C4851"/>
    <w:rsid w:val="005C5A33"/>
    <w:rsid w:val="005C6395"/>
    <w:rsid w:val="005D320B"/>
    <w:rsid w:val="005D57BD"/>
    <w:rsid w:val="005D5E03"/>
    <w:rsid w:val="005D70B1"/>
    <w:rsid w:val="005E1017"/>
    <w:rsid w:val="005E1C53"/>
    <w:rsid w:val="005E547A"/>
    <w:rsid w:val="005E7875"/>
    <w:rsid w:val="005F209D"/>
    <w:rsid w:val="006018C0"/>
    <w:rsid w:val="006527AA"/>
    <w:rsid w:val="006571B3"/>
    <w:rsid w:val="006602C2"/>
    <w:rsid w:val="00694B30"/>
    <w:rsid w:val="006A293F"/>
    <w:rsid w:val="006B2944"/>
    <w:rsid w:val="006B4A6E"/>
    <w:rsid w:val="006C130D"/>
    <w:rsid w:val="006C6DE1"/>
    <w:rsid w:val="006D290F"/>
    <w:rsid w:val="006D4748"/>
    <w:rsid w:val="006F14DF"/>
    <w:rsid w:val="006F669F"/>
    <w:rsid w:val="00722117"/>
    <w:rsid w:val="007317D8"/>
    <w:rsid w:val="007319CC"/>
    <w:rsid w:val="00734E3F"/>
    <w:rsid w:val="0074531F"/>
    <w:rsid w:val="007511E7"/>
    <w:rsid w:val="0076258A"/>
    <w:rsid w:val="007626A1"/>
    <w:rsid w:val="00776387"/>
    <w:rsid w:val="00776AE9"/>
    <w:rsid w:val="0078654E"/>
    <w:rsid w:val="00794A64"/>
    <w:rsid w:val="007A59C6"/>
    <w:rsid w:val="007B5B95"/>
    <w:rsid w:val="007C3536"/>
    <w:rsid w:val="007D38A8"/>
    <w:rsid w:val="007E7C75"/>
    <w:rsid w:val="007F5E5D"/>
    <w:rsid w:val="00813543"/>
    <w:rsid w:val="00814CD8"/>
    <w:rsid w:val="00816DCA"/>
    <w:rsid w:val="00817012"/>
    <w:rsid w:val="00821653"/>
    <w:rsid w:val="00830760"/>
    <w:rsid w:val="00844DD6"/>
    <w:rsid w:val="00852B32"/>
    <w:rsid w:val="0086663E"/>
    <w:rsid w:val="00872604"/>
    <w:rsid w:val="00895750"/>
    <w:rsid w:val="00897107"/>
    <w:rsid w:val="008A27EA"/>
    <w:rsid w:val="008B0DBD"/>
    <w:rsid w:val="008B4A3D"/>
    <w:rsid w:val="008B60DE"/>
    <w:rsid w:val="008C3970"/>
    <w:rsid w:val="008D245A"/>
    <w:rsid w:val="008D6439"/>
    <w:rsid w:val="008D680F"/>
    <w:rsid w:val="008E2631"/>
    <w:rsid w:val="008F11F6"/>
    <w:rsid w:val="008F4AAC"/>
    <w:rsid w:val="00910728"/>
    <w:rsid w:val="009128E4"/>
    <w:rsid w:val="00915642"/>
    <w:rsid w:val="0092427E"/>
    <w:rsid w:val="0092590C"/>
    <w:rsid w:val="0093033B"/>
    <w:rsid w:val="00931ADD"/>
    <w:rsid w:val="00936C42"/>
    <w:rsid w:val="00940307"/>
    <w:rsid w:val="00940705"/>
    <w:rsid w:val="00943A47"/>
    <w:rsid w:val="0095141D"/>
    <w:rsid w:val="00952E5C"/>
    <w:rsid w:val="00967A72"/>
    <w:rsid w:val="00972BC1"/>
    <w:rsid w:val="00974717"/>
    <w:rsid w:val="00974E87"/>
    <w:rsid w:val="00980EF0"/>
    <w:rsid w:val="00982E72"/>
    <w:rsid w:val="00987C03"/>
    <w:rsid w:val="00990E12"/>
    <w:rsid w:val="009A3C23"/>
    <w:rsid w:val="009A6353"/>
    <w:rsid w:val="009B17EB"/>
    <w:rsid w:val="009C29CD"/>
    <w:rsid w:val="009C58E1"/>
    <w:rsid w:val="009D3FF3"/>
    <w:rsid w:val="009F3C14"/>
    <w:rsid w:val="00A01642"/>
    <w:rsid w:val="00A062C6"/>
    <w:rsid w:val="00A07718"/>
    <w:rsid w:val="00A07F9B"/>
    <w:rsid w:val="00A30908"/>
    <w:rsid w:val="00A3430D"/>
    <w:rsid w:val="00A35616"/>
    <w:rsid w:val="00A37C3D"/>
    <w:rsid w:val="00A42F9C"/>
    <w:rsid w:val="00A52C37"/>
    <w:rsid w:val="00A60755"/>
    <w:rsid w:val="00A67B24"/>
    <w:rsid w:val="00A80F34"/>
    <w:rsid w:val="00A8380E"/>
    <w:rsid w:val="00A977FA"/>
    <w:rsid w:val="00AC3E7A"/>
    <w:rsid w:val="00AC47AD"/>
    <w:rsid w:val="00AC55DB"/>
    <w:rsid w:val="00AC65C2"/>
    <w:rsid w:val="00AD0F14"/>
    <w:rsid w:val="00AD4EBC"/>
    <w:rsid w:val="00AD6B58"/>
    <w:rsid w:val="00AE79E1"/>
    <w:rsid w:val="00B114EC"/>
    <w:rsid w:val="00B16D95"/>
    <w:rsid w:val="00B17CBB"/>
    <w:rsid w:val="00B17FC9"/>
    <w:rsid w:val="00B21600"/>
    <w:rsid w:val="00B21CE5"/>
    <w:rsid w:val="00B2566D"/>
    <w:rsid w:val="00B25FAA"/>
    <w:rsid w:val="00B30752"/>
    <w:rsid w:val="00B46770"/>
    <w:rsid w:val="00B47A28"/>
    <w:rsid w:val="00B72150"/>
    <w:rsid w:val="00B77AF5"/>
    <w:rsid w:val="00B8714A"/>
    <w:rsid w:val="00B92C2D"/>
    <w:rsid w:val="00BC207B"/>
    <w:rsid w:val="00BC2A7A"/>
    <w:rsid w:val="00BC6BFA"/>
    <w:rsid w:val="00BE0C07"/>
    <w:rsid w:val="00BE19C8"/>
    <w:rsid w:val="00BE1A9D"/>
    <w:rsid w:val="00BE22F5"/>
    <w:rsid w:val="00BE6EFE"/>
    <w:rsid w:val="00BF10F7"/>
    <w:rsid w:val="00BF2B57"/>
    <w:rsid w:val="00BF5B8F"/>
    <w:rsid w:val="00C000BE"/>
    <w:rsid w:val="00C003EB"/>
    <w:rsid w:val="00C041AE"/>
    <w:rsid w:val="00C22CDA"/>
    <w:rsid w:val="00C30267"/>
    <w:rsid w:val="00C345FC"/>
    <w:rsid w:val="00C36236"/>
    <w:rsid w:val="00C458A1"/>
    <w:rsid w:val="00C5778A"/>
    <w:rsid w:val="00C61AF9"/>
    <w:rsid w:val="00C61B9A"/>
    <w:rsid w:val="00C61E3B"/>
    <w:rsid w:val="00C62963"/>
    <w:rsid w:val="00C64119"/>
    <w:rsid w:val="00C6501F"/>
    <w:rsid w:val="00C7118D"/>
    <w:rsid w:val="00C84ECA"/>
    <w:rsid w:val="00C8659F"/>
    <w:rsid w:val="00CA216D"/>
    <w:rsid w:val="00CA31A9"/>
    <w:rsid w:val="00CA7A84"/>
    <w:rsid w:val="00CB043D"/>
    <w:rsid w:val="00CB4A4E"/>
    <w:rsid w:val="00CB537E"/>
    <w:rsid w:val="00CC1544"/>
    <w:rsid w:val="00CC419E"/>
    <w:rsid w:val="00CC4FE6"/>
    <w:rsid w:val="00CD1BE3"/>
    <w:rsid w:val="00CE1127"/>
    <w:rsid w:val="00CF7823"/>
    <w:rsid w:val="00D136F7"/>
    <w:rsid w:val="00D16313"/>
    <w:rsid w:val="00D319C4"/>
    <w:rsid w:val="00D36D33"/>
    <w:rsid w:val="00D4348C"/>
    <w:rsid w:val="00D5420E"/>
    <w:rsid w:val="00D54EBF"/>
    <w:rsid w:val="00D7133C"/>
    <w:rsid w:val="00D73B5B"/>
    <w:rsid w:val="00D92BDE"/>
    <w:rsid w:val="00D95CBF"/>
    <w:rsid w:val="00DA2E9F"/>
    <w:rsid w:val="00DA5B74"/>
    <w:rsid w:val="00DB0DF4"/>
    <w:rsid w:val="00DB1014"/>
    <w:rsid w:val="00DC7B76"/>
    <w:rsid w:val="00DD07D4"/>
    <w:rsid w:val="00DD2389"/>
    <w:rsid w:val="00DF3561"/>
    <w:rsid w:val="00DF5472"/>
    <w:rsid w:val="00E12EDD"/>
    <w:rsid w:val="00E142CE"/>
    <w:rsid w:val="00E32F30"/>
    <w:rsid w:val="00E41AF1"/>
    <w:rsid w:val="00E51199"/>
    <w:rsid w:val="00E631BC"/>
    <w:rsid w:val="00E6353F"/>
    <w:rsid w:val="00E746CF"/>
    <w:rsid w:val="00E81FFB"/>
    <w:rsid w:val="00E91B91"/>
    <w:rsid w:val="00EA38A4"/>
    <w:rsid w:val="00EA54FF"/>
    <w:rsid w:val="00EB29CE"/>
    <w:rsid w:val="00EB3C7B"/>
    <w:rsid w:val="00EC17B5"/>
    <w:rsid w:val="00EC7F71"/>
    <w:rsid w:val="00ED6524"/>
    <w:rsid w:val="00EE2972"/>
    <w:rsid w:val="00EE3E50"/>
    <w:rsid w:val="00EF2B19"/>
    <w:rsid w:val="00EF6B22"/>
    <w:rsid w:val="00F00B32"/>
    <w:rsid w:val="00F051F1"/>
    <w:rsid w:val="00F05304"/>
    <w:rsid w:val="00F11BB4"/>
    <w:rsid w:val="00F30114"/>
    <w:rsid w:val="00F31A87"/>
    <w:rsid w:val="00F41D56"/>
    <w:rsid w:val="00F4254F"/>
    <w:rsid w:val="00F42DBA"/>
    <w:rsid w:val="00F55340"/>
    <w:rsid w:val="00F56A84"/>
    <w:rsid w:val="00F6104F"/>
    <w:rsid w:val="00F64707"/>
    <w:rsid w:val="00F65C5B"/>
    <w:rsid w:val="00F7196A"/>
    <w:rsid w:val="00F807EA"/>
    <w:rsid w:val="00F82B42"/>
    <w:rsid w:val="00F86C76"/>
    <w:rsid w:val="00F86CE3"/>
    <w:rsid w:val="00F94A77"/>
    <w:rsid w:val="00FA5318"/>
    <w:rsid w:val="00FC1278"/>
    <w:rsid w:val="00FC3496"/>
    <w:rsid w:val="00FC3E40"/>
    <w:rsid w:val="00FC400E"/>
    <w:rsid w:val="00FD11EF"/>
    <w:rsid w:val="00FD1559"/>
    <w:rsid w:val="00FD4967"/>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semiHidden/>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2015-11-29T06:40:00Z</dcterms:created>
  <dcterms:modified xsi:type="dcterms:W3CDTF">2015-11-29T06:40:00Z</dcterms:modified>
</cp:coreProperties>
</file>